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rPr>
          <w:rFonts w:ascii="Avenir Next Regular" w:cs="Avenir Next Regular" w:hAnsi="Avenir Next Regular" w:eastAsia="Avenir Next Regular"/>
          <w:b w:val="1"/>
          <w:bCs w:val="1"/>
          <w:sz w:val="26"/>
          <w:szCs w:val="26"/>
        </w:rPr>
      </w:pPr>
      <w:r>
        <w:rPr>
          <w:rFonts w:ascii="Avenir Next Regular" w:hAnsi="Avenir Next Regular" w:hint="default"/>
          <w:sz w:val="26"/>
          <w:szCs w:val="26"/>
          <w:rtl w:val="0"/>
        </w:rPr>
        <w:t>„</w:t>
      </w:r>
      <w:r>
        <w:rPr>
          <w:rFonts w:ascii="Avenir Next Regular" w:hAnsi="Avenir Next Regular"/>
          <w:b w:val="1"/>
          <w:bCs w:val="1"/>
          <w:sz w:val="26"/>
          <w:szCs w:val="26"/>
          <w:rtl w:val="0"/>
        </w:rPr>
        <w:t>Produkcja pomp ciep</w:t>
      </w:r>
      <w:r>
        <w:rPr>
          <w:rFonts w:ascii="Avenir Next Regular" w:hAnsi="Avenir Next Regular" w:hint="default"/>
          <w:b w:val="1"/>
          <w:bCs w:val="1"/>
          <w:sz w:val="26"/>
          <w:szCs w:val="26"/>
          <w:rtl w:val="0"/>
        </w:rPr>
        <w:t>ł</w:t>
      </w:r>
      <w:r>
        <w:rPr>
          <w:rFonts w:ascii="Avenir Next Regular" w:hAnsi="Avenir Next Regular"/>
          <w:b w:val="1"/>
          <w:bCs w:val="1"/>
          <w:sz w:val="26"/>
          <w:szCs w:val="26"/>
          <w:rtl w:val="0"/>
        </w:rPr>
        <w:t>a i urz</w:t>
      </w:r>
      <w:r>
        <w:rPr>
          <w:rFonts w:ascii="Avenir Next Regular" w:hAnsi="Avenir Next Regular" w:hint="default"/>
          <w:b w:val="1"/>
          <w:bCs w:val="1"/>
          <w:sz w:val="26"/>
          <w:szCs w:val="26"/>
          <w:rtl w:val="0"/>
        </w:rPr>
        <w:t>ą</w:t>
      </w:r>
      <w:r>
        <w:rPr>
          <w:rFonts w:ascii="Avenir Next Regular" w:hAnsi="Avenir Next Regular"/>
          <w:b w:val="1"/>
          <w:bCs w:val="1"/>
          <w:sz w:val="26"/>
          <w:szCs w:val="26"/>
          <w:rtl w:val="0"/>
        </w:rPr>
        <w:t>dze</w:t>
      </w:r>
      <w:r>
        <w:rPr>
          <w:rFonts w:ascii="Avenir Next Regular" w:hAnsi="Avenir Next Regular" w:hint="default"/>
          <w:b w:val="1"/>
          <w:bCs w:val="1"/>
          <w:sz w:val="26"/>
          <w:szCs w:val="26"/>
          <w:rtl w:val="0"/>
        </w:rPr>
        <w:t xml:space="preserve">ń </w:t>
      </w:r>
      <w:r>
        <w:rPr>
          <w:rFonts w:ascii="Avenir Next Regular" w:hAnsi="Avenir Next Regular"/>
          <w:b w:val="1"/>
          <w:bCs w:val="1"/>
          <w:sz w:val="26"/>
          <w:szCs w:val="26"/>
          <w:rtl w:val="0"/>
        </w:rPr>
        <w:t>OZE w Polsce</w:t>
      </w:r>
    </w:p>
    <w:p>
      <w:pPr>
        <w:pStyle w:val="Treść"/>
        <w:rPr>
          <w:rFonts w:ascii="Avenir Next Regular" w:cs="Avenir Next Regular" w:hAnsi="Avenir Next Regular" w:eastAsia="Avenir Next Regular"/>
          <w:sz w:val="26"/>
          <w:szCs w:val="26"/>
        </w:rPr>
      </w:pPr>
      <w:r>
        <w:rPr>
          <w:rFonts w:ascii="Avenir Next Regular" w:hAnsi="Avenir Next Regular" w:hint="default"/>
          <w:b w:val="1"/>
          <w:bCs w:val="1"/>
          <w:sz w:val="26"/>
          <w:szCs w:val="26"/>
          <w:rtl w:val="0"/>
        </w:rPr>
        <w:t xml:space="preserve"> – </w:t>
      </w:r>
      <w:r>
        <w:rPr>
          <w:rFonts w:ascii="Avenir Next Regular" w:hAnsi="Avenir Next Regular"/>
          <w:b w:val="1"/>
          <w:bCs w:val="1"/>
          <w:sz w:val="26"/>
          <w:szCs w:val="26"/>
          <w:rtl w:val="0"/>
        </w:rPr>
        <w:t>szanse i zagro</w:t>
      </w:r>
      <w:r>
        <w:rPr>
          <w:rFonts w:ascii="Avenir Next Regular" w:hAnsi="Avenir Next Regular" w:hint="default"/>
          <w:b w:val="1"/>
          <w:bCs w:val="1"/>
          <w:sz w:val="26"/>
          <w:szCs w:val="26"/>
          <w:rtl w:val="0"/>
        </w:rPr>
        <w:t>ż</w:t>
      </w:r>
      <w:r>
        <w:rPr>
          <w:rFonts w:ascii="Avenir Next Regular" w:hAnsi="Avenir Next Regular"/>
          <w:b w:val="1"/>
          <w:bCs w:val="1"/>
          <w:sz w:val="26"/>
          <w:szCs w:val="26"/>
          <w:rtl w:val="0"/>
        </w:rPr>
        <w:t xml:space="preserve">enia w </w:t>
      </w:r>
      <w:r>
        <w:rPr>
          <w:rFonts w:ascii="Avenir Next Regular" w:hAnsi="Avenir Next Regular" w:hint="default"/>
          <w:b w:val="1"/>
          <w:bCs w:val="1"/>
          <w:sz w:val="26"/>
          <w:szCs w:val="26"/>
          <w:rtl w:val="0"/>
        </w:rPr>
        <w:t>ś</w:t>
      </w:r>
      <w:r>
        <w:rPr>
          <w:rFonts w:ascii="Avenir Next Regular" w:hAnsi="Avenir Next Regular"/>
          <w:b w:val="1"/>
          <w:bCs w:val="1"/>
          <w:sz w:val="26"/>
          <w:szCs w:val="26"/>
          <w:rtl w:val="0"/>
        </w:rPr>
        <w:t>wietle REPowerEU</w:t>
      </w:r>
      <w:r>
        <w:rPr>
          <w:rFonts w:ascii="Avenir Next Regular" w:hAnsi="Avenir Next Regular" w:hint="default"/>
          <w:b w:val="1"/>
          <w:bCs w:val="1"/>
          <w:sz w:val="26"/>
          <w:szCs w:val="26"/>
          <w:rtl w:val="0"/>
        </w:rPr>
        <w:t>”</w:t>
      </w:r>
    </w:p>
    <w:p>
      <w:pPr>
        <w:pStyle w:val="Treść"/>
        <w:rPr>
          <w:rFonts w:ascii="Avenir Next Regular" w:cs="Avenir Next Regular" w:hAnsi="Avenir Next Regular" w:eastAsia="Avenir Next Regular"/>
        </w:rPr>
      </w:pPr>
    </w:p>
    <w:p>
      <w:pPr>
        <w:pStyle w:val="Treść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</w:rPr>
        <w:t>25 pa</w:t>
      </w:r>
      <w:r>
        <w:rPr>
          <w:rFonts w:ascii="Avenir Next Regular" w:hAnsi="Avenir Next Regular" w:hint="default"/>
          <w:rtl w:val="0"/>
        </w:rPr>
        <w:t>ź</w:t>
      </w:r>
      <w:r>
        <w:rPr>
          <w:rFonts w:ascii="Avenir Next Regular" w:hAnsi="Avenir Next Regular"/>
          <w:rtl w:val="0"/>
        </w:rPr>
        <w:t>dziernika 2022 r. Wydarzenie realizowane w formule on-line.</w:t>
      </w:r>
    </w:p>
    <w:p>
      <w:pPr>
        <w:pStyle w:val="Treść"/>
        <w:rPr>
          <w:rFonts w:ascii="Avenir Next Regular" w:cs="Avenir Next Regular" w:hAnsi="Avenir Next Regular" w:eastAsia="Avenir Next Regular"/>
        </w:rPr>
      </w:pPr>
    </w:p>
    <w:p>
      <w:pPr>
        <w:pStyle w:val="Treść"/>
        <w:rPr>
          <w:rFonts w:ascii="Avenir Next Regular" w:cs="Avenir Next Regular" w:hAnsi="Avenir Next Regular" w:eastAsia="Avenir Next Regular"/>
          <w:sz w:val="26"/>
          <w:szCs w:val="26"/>
          <w:u w:val="single"/>
        </w:rPr>
      </w:pPr>
      <w:r>
        <w:rPr>
          <w:rFonts w:ascii="Avenir Next Regular" w:hAnsi="Avenir Next Regular"/>
          <w:b w:val="1"/>
          <w:bCs w:val="1"/>
          <w:sz w:val="26"/>
          <w:szCs w:val="26"/>
          <w:rtl w:val="0"/>
          <w:lang w:val="pt-PT"/>
        </w:rPr>
        <w:t>Harmonogram seminarium:</w:t>
      </w:r>
    </w:p>
    <w:p>
      <w:pPr>
        <w:pStyle w:val="Treść"/>
        <w:rPr>
          <w:rFonts w:ascii="Avenir Next Regular" w:cs="Avenir Next Regular" w:hAnsi="Avenir Next Regular" w:eastAsia="Avenir Next Regular"/>
        </w:rPr>
      </w:pPr>
    </w:p>
    <w:p>
      <w:pPr>
        <w:pStyle w:val="Treść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b w:val="1"/>
          <w:bCs w:val="1"/>
          <w:rtl w:val="0"/>
        </w:rPr>
        <w:t>10:00-10:05 Przywitanie i wst</w:t>
      </w:r>
      <w:r>
        <w:rPr>
          <w:rFonts w:ascii="Avenir Next Regular" w:hAnsi="Avenir Next Regular" w:hint="default"/>
          <w:b w:val="1"/>
          <w:bCs w:val="1"/>
          <w:rtl w:val="0"/>
        </w:rPr>
        <w:t>ę</w:t>
      </w:r>
      <w:r>
        <w:rPr>
          <w:rFonts w:ascii="Avenir Next Regular" w:hAnsi="Avenir Next Regular"/>
          <w:b w:val="1"/>
          <w:bCs w:val="1"/>
          <w:rtl w:val="0"/>
          <w:lang w:val="nl-NL"/>
        </w:rPr>
        <w:t xml:space="preserve">p </w:t>
      </w:r>
      <w:r>
        <w:rPr>
          <w:rFonts w:ascii="Avenir Next Regular" w:hAnsi="Avenir Next Regular" w:hint="default"/>
          <w:rtl w:val="0"/>
        </w:rPr>
        <w:t xml:space="preserve">– </w:t>
      </w:r>
      <w:r>
        <w:rPr>
          <w:rFonts w:ascii="Avenir Next Regular" w:hAnsi="Avenir Next Regular"/>
          <w:rtl w:val="0"/>
        </w:rPr>
        <w:t>Pawe</w:t>
      </w:r>
      <w:r>
        <w:rPr>
          <w:rFonts w:ascii="Avenir Next Regular" w:hAnsi="Avenir Next Regular" w:hint="default"/>
          <w:rtl w:val="0"/>
        </w:rPr>
        <w:t xml:space="preserve">ł </w:t>
      </w:r>
      <w:r>
        <w:rPr>
          <w:rFonts w:ascii="Avenir Next Regular" w:hAnsi="Avenir Next Regular"/>
          <w:rtl w:val="0"/>
          <w:lang w:val="da-DK"/>
        </w:rPr>
        <w:t xml:space="preserve">Lachman </w:t>
      </w:r>
      <w:r>
        <w:rPr>
          <w:rFonts w:ascii="Avenir Next Regular" w:hAnsi="Avenir Next Regular" w:hint="default"/>
          <w:rtl w:val="0"/>
        </w:rPr>
        <w:t xml:space="preserve">– </w:t>
      </w:r>
      <w:r>
        <w:rPr>
          <w:rFonts w:ascii="Avenir Next Regular" w:hAnsi="Avenir Next Regular"/>
          <w:rtl w:val="0"/>
        </w:rPr>
        <w:t>Prezes Zarz</w:t>
      </w:r>
      <w:r>
        <w:rPr>
          <w:rFonts w:ascii="Avenir Next Regular" w:hAnsi="Avenir Next Regular" w:hint="default"/>
          <w:rtl w:val="0"/>
        </w:rPr>
        <w:t>ą</w:t>
      </w:r>
      <w:r>
        <w:rPr>
          <w:rFonts w:ascii="Avenir Next Regular" w:hAnsi="Avenir Next Regular"/>
          <w:rtl w:val="0"/>
        </w:rPr>
        <w:t>du | Polska Organizacja Rozwoju Technologii Pomp Ciep</w:t>
      </w:r>
      <w:r>
        <w:rPr>
          <w:rFonts w:ascii="Avenir Next Regular" w:hAnsi="Avenir Next Regular" w:hint="default"/>
          <w:rtl w:val="0"/>
        </w:rPr>
        <w:t>ł</w:t>
      </w:r>
      <w:r>
        <w:rPr>
          <w:rFonts w:ascii="Avenir Next Regular" w:hAnsi="Avenir Next Regular"/>
          <w:rtl w:val="0"/>
        </w:rPr>
        <w:t>a</w:t>
      </w:r>
    </w:p>
    <w:p>
      <w:pPr>
        <w:pStyle w:val="Treść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b w:val="1"/>
          <w:bCs w:val="1"/>
          <w:rtl w:val="0"/>
        </w:rPr>
        <w:t>10:05-10:30 REPowerEU i bezemisyjne technologie grzewcze</w:t>
      </w:r>
      <w:r>
        <w:rPr>
          <w:rFonts w:ascii="Avenir Next Regular" w:hAnsi="Avenir Next Regular" w:hint="default"/>
          <w:rtl w:val="0"/>
        </w:rPr>
        <w:t xml:space="preserve"> – </w:t>
      </w:r>
      <w:r>
        <w:rPr>
          <w:rFonts w:ascii="Avenir Next Regular" w:hAnsi="Avenir Next Regular"/>
          <w:rtl w:val="0"/>
        </w:rPr>
        <w:t xml:space="preserve">Izabela Zygmunt </w:t>
      </w:r>
      <w:r>
        <w:rPr>
          <w:rFonts w:ascii="Avenir Next Regular" w:hAnsi="Avenir Next Regular" w:hint="default"/>
          <w:rtl w:val="0"/>
        </w:rPr>
        <w:t xml:space="preserve">– </w:t>
      </w:r>
      <w:r>
        <w:rPr>
          <w:rFonts w:ascii="Avenir Next Regular" w:hAnsi="Avenir Next Regular"/>
          <w:rtl w:val="0"/>
        </w:rPr>
        <w:t xml:space="preserve">Ekspertka ds. Semestru Europejskiego i Europejskiego Zielonego </w:t>
      </w:r>
      <w:r>
        <w:rPr>
          <w:rFonts w:ascii="Avenir Next Regular" w:hAnsi="Avenir Next Regular" w:hint="default"/>
          <w:rtl w:val="0"/>
        </w:rPr>
        <w:t>Ł</w:t>
      </w:r>
      <w:r>
        <w:rPr>
          <w:rFonts w:ascii="Avenir Next Regular" w:hAnsi="Avenir Next Regular"/>
          <w:rtl w:val="0"/>
        </w:rPr>
        <w:t>adu | Komisja Europejska</w:t>
      </w:r>
    </w:p>
    <w:p>
      <w:pPr>
        <w:pStyle w:val="Treść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b w:val="1"/>
          <w:bCs w:val="1"/>
          <w:rtl w:val="0"/>
        </w:rPr>
        <w:t>10:30-10:55 Odpowied</w:t>
      </w:r>
      <w:r>
        <w:rPr>
          <w:rFonts w:ascii="Avenir Next Regular" w:hAnsi="Avenir Next Regular" w:hint="default"/>
          <w:b w:val="1"/>
          <w:bCs w:val="1"/>
          <w:rtl w:val="0"/>
        </w:rPr>
        <w:t xml:space="preserve">ź </w:t>
      </w:r>
      <w:r>
        <w:rPr>
          <w:rFonts w:ascii="Avenir Next Regular" w:hAnsi="Avenir Next Regular"/>
          <w:b w:val="1"/>
          <w:bCs w:val="1"/>
          <w:rtl w:val="0"/>
        </w:rPr>
        <w:t>producent</w:t>
      </w:r>
      <w:r>
        <w:rPr>
          <w:rFonts w:ascii="Avenir Next Regular" w:hAnsi="Avenir Next Regular" w:hint="default"/>
          <w:b w:val="1"/>
          <w:bCs w:val="1"/>
          <w:rtl w:val="0"/>
          <w:lang w:val="es-ES_tradnl"/>
        </w:rPr>
        <w:t>ó</w:t>
      </w:r>
      <w:r>
        <w:rPr>
          <w:rFonts w:ascii="Avenir Next Regular" w:hAnsi="Avenir Next Regular"/>
          <w:b w:val="1"/>
          <w:bCs w:val="1"/>
          <w:rtl w:val="0"/>
        </w:rPr>
        <w:t>w urz</w:t>
      </w:r>
      <w:r>
        <w:rPr>
          <w:rFonts w:ascii="Avenir Next Regular" w:hAnsi="Avenir Next Regular" w:hint="default"/>
          <w:b w:val="1"/>
          <w:bCs w:val="1"/>
          <w:rtl w:val="0"/>
        </w:rPr>
        <w:t>ą</w:t>
      </w:r>
      <w:r>
        <w:rPr>
          <w:rFonts w:ascii="Avenir Next Regular" w:hAnsi="Avenir Next Regular"/>
          <w:b w:val="1"/>
          <w:bCs w:val="1"/>
          <w:rtl w:val="0"/>
        </w:rPr>
        <w:t>dze</w:t>
      </w:r>
      <w:r>
        <w:rPr>
          <w:rFonts w:ascii="Avenir Next Regular" w:hAnsi="Avenir Next Regular" w:hint="default"/>
          <w:b w:val="1"/>
          <w:bCs w:val="1"/>
          <w:rtl w:val="0"/>
        </w:rPr>
        <w:t xml:space="preserve">ń </w:t>
      </w:r>
      <w:r>
        <w:rPr>
          <w:rFonts w:ascii="Avenir Next Regular" w:hAnsi="Avenir Next Regular"/>
          <w:b w:val="1"/>
          <w:bCs w:val="1"/>
          <w:rtl w:val="0"/>
        </w:rPr>
        <w:t xml:space="preserve">grzewczych w UE na REPowerEU </w:t>
      </w:r>
      <w:r>
        <w:rPr>
          <w:rFonts w:ascii="Avenir Next Regular" w:hAnsi="Avenir Next Regular" w:hint="default"/>
          <w:rtl w:val="0"/>
        </w:rPr>
        <w:t xml:space="preserve">– </w:t>
      </w:r>
      <w:r>
        <w:rPr>
          <w:rFonts w:ascii="Avenir Next Regular" w:hAnsi="Avenir Next Regular"/>
          <w:rtl w:val="0"/>
        </w:rPr>
        <w:t>Pawe</w:t>
      </w:r>
      <w:r>
        <w:rPr>
          <w:rFonts w:ascii="Avenir Next Regular" w:hAnsi="Avenir Next Regular" w:hint="default"/>
          <w:rtl w:val="0"/>
        </w:rPr>
        <w:t xml:space="preserve">ł </w:t>
      </w:r>
      <w:r>
        <w:rPr>
          <w:rFonts w:ascii="Avenir Next Regular" w:hAnsi="Avenir Next Regular"/>
          <w:rtl w:val="0"/>
          <w:lang w:val="da-DK"/>
        </w:rPr>
        <w:t xml:space="preserve">Lachman </w:t>
      </w:r>
      <w:r>
        <w:rPr>
          <w:rFonts w:ascii="Avenir Next Regular" w:hAnsi="Avenir Next Regular" w:hint="default"/>
          <w:rtl w:val="0"/>
        </w:rPr>
        <w:t xml:space="preserve">– </w:t>
      </w:r>
      <w:r>
        <w:rPr>
          <w:rFonts w:ascii="Avenir Next Regular" w:hAnsi="Avenir Next Regular"/>
          <w:rtl w:val="0"/>
        </w:rPr>
        <w:t>Prezes Zarz</w:t>
      </w:r>
      <w:r>
        <w:rPr>
          <w:rFonts w:ascii="Avenir Next Regular" w:hAnsi="Avenir Next Regular" w:hint="default"/>
          <w:rtl w:val="0"/>
        </w:rPr>
        <w:t>ą</w:t>
      </w:r>
      <w:r>
        <w:rPr>
          <w:rFonts w:ascii="Avenir Next Regular" w:hAnsi="Avenir Next Regular"/>
          <w:rtl w:val="0"/>
        </w:rPr>
        <w:t>du | Polska Organizacja Rozwoju Technologii Pomp Ciep</w:t>
      </w:r>
      <w:r>
        <w:rPr>
          <w:rFonts w:ascii="Avenir Next Regular" w:hAnsi="Avenir Next Regular" w:hint="default"/>
          <w:rtl w:val="0"/>
        </w:rPr>
        <w:t>ł</w:t>
      </w:r>
      <w:r>
        <w:rPr>
          <w:rFonts w:ascii="Avenir Next Regular" w:hAnsi="Avenir Next Regular"/>
          <w:rtl w:val="0"/>
        </w:rPr>
        <w:t>a</w:t>
      </w:r>
    </w:p>
    <w:p>
      <w:pPr>
        <w:pStyle w:val="Treść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b w:val="1"/>
          <w:bCs w:val="1"/>
          <w:rtl w:val="0"/>
        </w:rPr>
        <w:t>10:55-11:20 Transformacja pomp ciep</w:t>
      </w:r>
      <w:r>
        <w:rPr>
          <w:rFonts w:ascii="Avenir Next Regular" w:hAnsi="Avenir Next Regular" w:hint="default"/>
          <w:b w:val="1"/>
          <w:bCs w:val="1"/>
          <w:rtl w:val="0"/>
        </w:rPr>
        <w:t>ł</w:t>
      </w:r>
      <w:r>
        <w:rPr>
          <w:rFonts w:ascii="Avenir Next Regular" w:hAnsi="Avenir Next Regular"/>
          <w:b w:val="1"/>
          <w:bCs w:val="1"/>
          <w:rtl w:val="0"/>
        </w:rPr>
        <w:t>a w Niemczech i wp</w:t>
      </w:r>
      <w:r>
        <w:rPr>
          <w:rFonts w:ascii="Avenir Next Regular" w:hAnsi="Avenir Next Regular" w:hint="default"/>
          <w:b w:val="1"/>
          <w:bCs w:val="1"/>
          <w:rtl w:val="0"/>
        </w:rPr>
        <w:t>ł</w:t>
      </w:r>
      <w:r>
        <w:rPr>
          <w:rFonts w:ascii="Avenir Next Regular" w:hAnsi="Avenir Next Regular"/>
          <w:b w:val="1"/>
          <w:bCs w:val="1"/>
          <w:rtl w:val="0"/>
        </w:rPr>
        <w:t>yw na rynek w Europie</w:t>
      </w:r>
      <w:r>
        <w:rPr>
          <w:rFonts w:ascii="Avenir Next Regular" w:hAnsi="Avenir Next Regular" w:hint="default"/>
          <w:rtl w:val="0"/>
        </w:rPr>
        <w:t xml:space="preserve"> – </w:t>
      </w:r>
      <w:r>
        <w:rPr>
          <w:rFonts w:ascii="Avenir Next Regular" w:hAnsi="Avenir Next Regular"/>
          <w:rtl w:val="0"/>
        </w:rPr>
        <w:t xml:space="preserve">Marek Miara </w:t>
      </w:r>
      <w:r>
        <w:rPr>
          <w:rFonts w:ascii="Avenir Next Regular" w:hAnsi="Avenir Next Regular" w:hint="default"/>
          <w:rtl w:val="0"/>
        </w:rPr>
        <w:t xml:space="preserve">– </w:t>
      </w:r>
      <w:r>
        <w:rPr>
          <w:rFonts w:ascii="Avenir Next Regular" w:hAnsi="Avenir Next Regular"/>
          <w:rtl w:val="0"/>
          <w:lang w:val="en-US"/>
        </w:rPr>
        <w:t>Business Developer Heat Pumps | Fraunhofer ISE</w:t>
      </w:r>
    </w:p>
    <w:p>
      <w:pPr>
        <w:pStyle w:val="Treść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b w:val="1"/>
          <w:bCs w:val="1"/>
          <w:rtl w:val="0"/>
        </w:rPr>
        <w:t>11:20-11:40 Nowy program wsparcia bada</w:t>
      </w:r>
      <w:r>
        <w:rPr>
          <w:rFonts w:ascii="Avenir Next Regular" w:hAnsi="Avenir Next Regular" w:hint="default"/>
          <w:b w:val="1"/>
          <w:bCs w:val="1"/>
          <w:rtl w:val="0"/>
        </w:rPr>
        <w:t xml:space="preserve">ń </w:t>
      </w:r>
      <w:r>
        <w:rPr>
          <w:rFonts w:ascii="Avenir Next Regular" w:hAnsi="Avenir Next Regular"/>
          <w:b w:val="1"/>
          <w:bCs w:val="1"/>
          <w:rtl w:val="0"/>
        </w:rPr>
        <w:t>i rozwoju dla pomp ciep</w:t>
      </w:r>
      <w:r>
        <w:rPr>
          <w:rFonts w:ascii="Avenir Next Regular" w:hAnsi="Avenir Next Regular" w:hint="default"/>
          <w:b w:val="1"/>
          <w:bCs w:val="1"/>
          <w:rtl w:val="0"/>
        </w:rPr>
        <w:t>ł</w:t>
      </w:r>
      <w:r>
        <w:rPr>
          <w:rFonts w:ascii="Avenir Next Regular" w:hAnsi="Avenir Next Regular"/>
          <w:b w:val="1"/>
          <w:bCs w:val="1"/>
          <w:rtl w:val="0"/>
        </w:rPr>
        <w:t xml:space="preserve">a </w:t>
      </w:r>
      <w:r>
        <w:rPr>
          <w:rFonts w:ascii="Avenir Next Regular" w:hAnsi="Avenir Next Regular" w:hint="default"/>
          <w:rtl w:val="0"/>
        </w:rPr>
        <w:t xml:space="preserve">– </w:t>
      </w:r>
      <w:r>
        <w:rPr>
          <w:rFonts w:ascii="Avenir Next Regular" w:hAnsi="Avenir Next Regular"/>
          <w:rtl w:val="0"/>
        </w:rPr>
        <w:t>Wojciech Raci</w:t>
      </w:r>
      <w:r>
        <w:rPr>
          <w:rFonts w:ascii="Avenir Next Regular" w:hAnsi="Avenir Next Regular" w:hint="default"/>
          <w:rtl w:val="0"/>
        </w:rPr>
        <w:t>ę</w:t>
      </w:r>
      <w:r>
        <w:rPr>
          <w:rFonts w:ascii="Avenir Next Regular" w:hAnsi="Avenir Next Regular"/>
          <w:rtl w:val="0"/>
        </w:rPr>
        <w:t>ck</w:t>
      </w:r>
      <w:r>
        <w:rPr>
          <w:rFonts w:ascii="Avenir Next Regular" w:hAnsi="Avenir Next Regular"/>
          <w:b w:val="1"/>
          <w:bCs w:val="1"/>
          <w:rtl w:val="0"/>
        </w:rPr>
        <w:t>i</w:t>
      </w:r>
      <w:r>
        <w:rPr>
          <w:rFonts w:ascii="Avenir Next Regular" w:hAnsi="Avenir Next Regular" w:hint="default"/>
          <w:rtl w:val="0"/>
        </w:rPr>
        <w:t xml:space="preserve"> – </w:t>
      </w:r>
      <w:r>
        <w:rPr>
          <w:rFonts w:ascii="Avenir Next Regular" w:hAnsi="Avenir Next Regular"/>
          <w:rtl w:val="0"/>
        </w:rPr>
        <w:t>Dyrektor dzia</w:t>
      </w:r>
      <w:r>
        <w:rPr>
          <w:rFonts w:ascii="Avenir Next Regular" w:hAnsi="Avenir Next Regular" w:hint="default"/>
          <w:rtl w:val="0"/>
        </w:rPr>
        <w:t>ł</w:t>
      </w:r>
      <w:r>
        <w:rPr>
          <w:rFonts w:ascii="Avenir Next Regular" w:hAnsi="Avenir Next Regular"/>
          <w:rtl w:val="0"/>
        </w:rPr>
        <w:t>u | Dzia</w:t>
      </w:r>
      <w:r>
        <w:rPr>
          <w:rFonts w:ascii="Avenir Next Regular" w:hAnsi="Avenir Next Regular" w:hint="default"/>
          <w:rtl w:val="0"/>
        </w:rPr>
        <w:t xml:space="preserve">ł </w:t>
      </w:r>
      <w:r>
        <w:rPr>
          <w:rFonts w:ascii="Avenir Next Regular" w:hAnsi="Avenir Next Regular"/>
          <w:rtl w:val="0"/>
        </w:rPr>
        <w:t>Rozwoju Innowacyjnych Metod Zarz</w:t>
      </w:r>
      <w:r>
        <w:rPr>
          <w:rFonts w:ascii="Avenir Next Regular" w:hAnsi="Avenir Next Regular" w:hint="default"/>
          <w:rtl w:val="0"/>
        </w:rPr>
        <w:t>ą</w:t>
      </w:r>
      <w:r>
        <w:rPr>
          <w:rFonts w:ascii="Avenir Next Regular" w:hAnsi="Avenir Next Regular"/>
          <w:rtl w:val="0"/>
        </w:rPr>
        <w:t>dzania Programami | Narodowe Centrum Bada</w:t>
      </w:r>
      <w:r>
        <w:rPr>
          <w:rFonts w:ascii="Avenir Next Regular" w:hAnsi="Avenir Next Regular" w:hint="default"/>
          <w:rtl w:val="0"/>
        </w:rPr>
        <w:t xml:space="preserve">ń </w:t>
      </w:r>
      <w:r>
        <w:rPr>
          <w:rFonts w:ascii="Avenir Next Regular" w:hAnsi="Avenir Next Regular"/>
          <w:rtl w:val="0"/>
        </w:rPr>
        <w:t>i Rozwoju</w:t>
      </w:r>
    </w:p>
    <w:p>
      <w:pPr>
        <w:pStyle w:val="Treść"/>
        <w:rPr>
          <w:rFonts w:ascii="Avenir Next Regular" w:cs="Avenir Next Regular" w:hAnsi="Avenir Next Regular" w:eastAsia="Avenir Next Regular"/>
        </w:rPr>
      </w:pPr>
    </w:p>
    <w:p>
      <w:pPr>
        <w:pStyle w:val="Treść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b w:val="1"/>
          <w:bCs w:val="1"/>
          <w:rtl w:val="0"/>
        </w:rPr>
        <w:t xml:space="preserve">11:40-11:50 </w:t>
      </w:r>
      <w:r>
        <w:rPr>
          <w:rFonts w:ascii="Avenir Next Regular" w:hAnsi="Avenir Next Regular"/>
          <w:rtl w:val="0"/>
        </w:rPr>
        <w:t>Przerwa</w:t>
      </w:r>
    </w:p>
    <w:p>
      <w:pPr>
        <w:pStyle w:val="Treść"/>
        <w:rPr>
          <w:rFonts w:ascii="Avenir Next Regular" w:cs="Avenir Next Regular" w:hAnsi="Avenir Next Regular" w:eastAsia="Avenir Next Regular"/>
        </w:rPr>
      </w:pPr>
    </w:p>
    <w:p>
      <w:pPr>
        <w:pStyle w:val="Treść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b w:val="1"/>
          <w:bCs w:val="1"/>
          <w:rtl w:val="0"/>
        </w:rPr>
        <w:t>11:50-13:00</w:t>
      </w:r>
      <w:r>
        <w:rPr>
          <w:rFonts w:ascii="Avenir Next Regular" w:hAnsi="Avenir Next Regular"/>
          <w:rtl w:val="0"/>
        </w:rPr>
        <w:t xml:space="preserve"> </w:t>
      </w:r>
      <w:r>
        <w:rPr>
          <w:rFonts w:ascii="Avenir Next Regular" w:hAnsi="Avenir Next Regular"/>
          <w:b w:val="1"/>
          <w:bCs w:val="1"/>
          <w:rtl w:val="0"/>
        </w:rPr>
        <w:t>Debata oraz pytania od uczestnik</w:t>
      </w:r>
      <w:r>
        <w:rPr>
          <w:rFonts w:ascii="Avenir Next Regular" w:hAnsi="Avenir Next Regular" w:hint="default"/>
          <w:b w:val="1"/>
          <w:bCs w:val="1"/>
          <w:rtl w:val="0"/>
          <w:lang w:val="es-ES_tradnl"/>
        </w:rPr>
        <w:t>ó</w:t>
      </w:r>
      <w:r>
        <w:rPr>
          <w:rFonts w:ascii="Avenir Next Regular" w:hAnsi="Avenir Next Regular"/>
          <w:b w:val="1"/>
          <w:bCs w:val="1"/>
          <w:rtl w:val="0"/>
        </w:rPr>
        <w:t>w seminarium</w:t>
      </w:r>
    </w:p>
    <w:p>
      <w:pPr>
        <w:pStyle w:val="Treść"/>
        <w:rPr>
          <w:rFonts w:ascii="Avenir Next Regular" w:cs="Avenir Next Regular" w:hAnsi="Avenir Next Regular" w:eastAsia="Avenir Next Regular"/>
          <w:u w:val="single"/>
        </w:rPr>
      </w:pPr>
      <w:r>
        <w:rPr>
          <w:rFonts w:ascii="Avenir Next Regular" w:hAnsi="Avenir Next Regular"/>
          <w:u w:val="single"/>
          <w:rtl w:val="0"/>
        </w:rPr>
        <w:t>Uczestnicy debaty:</w:t>
      </w:r>
    </w:p>
    <w:p>
      <w:pPr>
        <w:pStyle w:val="Treść"/>
        <w:numPr>
          <w:ilvl w:val="0"/>
          <w:numId w:val="2"/>
        </w:numPr>
        <w:rPr>
          <w:rFonts w:ascii="Avenir Next Regular" w:hAnsi="Avenir Next Regular"/>
        </w:rPr>
      </w:pPr>
      <w:r>
        <w:rPr>
          <w:rFonts w:ascii="Avenir Next Regular" w:hAnsi="Avenir Next Regular"/>
          <w:b w:val="1"/>
          <w:bCs w:val="1"/>
          <w:rtl w:val="0"/>
        </w:rPr>
        <w:t xml:space="preserve">Izabela Zygmunt </w:t>
      </w:r>
      <w:r>
        <w:rPr>
          <w:rFonts w:ascii="Avenir Next Regular" w:hAnsi="Avenir Next Regular" w:hint="default"/>
          <w:rtl w:val="0"/>
        </w:rPr>
        <w:t xml:space="preserve">– </w:t>
      </w:r>
      <w:r>
        <w:rPr>
          <w:rFonts w:ascii="Avenir Next Regular" w:hAnsi="Avenir Next Regular"/>
          <w:rtl w:val="0"/>
        </w:rPr>
        <w:t xml:space="preserve">Ekspertka ds. Semestru Europejskiego i Europejskiego Zielonego </w:t>
      </w:r>
      <w:r>
        <w:rPr>
          <w:rFonts w:ascii="Avenir Next Regular" w:hAnsi="Avenir Next Regular" w:hint="default"/>
          <w:rtl w:val="0"/>
        </w:rPr>
        <w:t>Ł</w:t>
      </w:r>
      <w:r>
        <w:rPr>
          <w:rFonts w:ascii="Avenir Next Regular" w:hAnsi="Avenir Next Regular"/>
          <w:rtl w:val="0"/>
        </w:rPr>
        <w:t>adu | Komisja Europejska</w:t>
      </w:r>
    </w:p>
    <w:p>
      <w:pPr>
        <w:pStyle w:val="Treść"/>
        <w:numPr>
          <w:ilvl w:val="0"/>
          <w:numId w:val="2"/>
        </w:numPr>
        <w:rPr>
          <w:rFonts w:ascii="Avenir Next Regular" w:hAnsi="Avenir Next Regular"/>
        </w:rPr>
      </w:pPr>
      <w:r>
        <w:rPr>
          <w:rFonts w:ascii="Avenir Next Regular" w:hAnsi="Avenir Next Regular"/>
          <w:b w:val="1"/>
          <w:bCs w:val="1"/>
          <w:rtl w:val="0"/>
        </w:rPr>
        <w:t>Andrzej Ka</w:t>
      </w:r>
      <w:r>
        <w:rPr>
          <w:rFonts w:ascii="Avenir Next Regular" w:hAnsi="Avenir Next Regular" w:hint="default"/>
          <w:b w:val="1"/>
          <w:bCs w:val="1"/>
          <w:rtl w:val="0"/>
        </w:rPr>
        <w:t>ź</w:t>
      </w:r>
      <w:r>
        <w:rPr>
          <w:rFonts w:ascii="Avenir Next Regular" w:hAnsi="Avenir Next Regular"/>
          <w:b w:val="1"/>
          <w:bCs w:val="1"/>
          <w:rtl w:val="0"/>
        </w:rPr>
        <w:t>mierski</w:t>
      </w:r>
      <w:r>
        <w:rPr>
          <w:rFonts w:ascii="Avenir Next Regular" w:hAnsi="Avenir Next Regular" w:hint="default"/>
          <w:rtl w:val="0"/>
        </w:rPr>
        <w:t xml:space="preserve"> – </w:t>
      </w:r>
      <w:r>
        <w:rPr>
          <w:rFonts w:ascii="Avenir Next Regular" w:hAnsi="Avenir Next Regular"/>
          <w:rtl w:val="0"/>
        </w:rPr>
        <w:t>Zast</w:t>
      </w:r>
      <w:r>
        <w:rPr>
          <w:rFonts w:ascii="Avenir Next Regular" w:hAnsi="Avenir Next Regular" w:hint="default"/>
          <w:rtl w:val="0"/>
        </w:rPr>
        <w:t>ę</w:t>
      </w:r>
      <w:r>
        <w:rPr>
          <w:rFonts w:ascii="Avenir Next Regular" w:hAnsi="Avenir Next Regular"/>
          <w:rtl w:val="0"/>
        </w:rPr>
        <w:t>pca Dyrektora | Departament Gospodarki Niskoemisyjnej, Ministerstwo Rozwoju i Technologii</w:t>
      </w:r>
    </w:p>
    <w:p>
      <w:pPr>
        <w:pStyle w:val="Treść"/>
        <w:numPr>
          <w:ilvl w:val="0"/>
          <w:numId w:val="2"/>
        </w:numPr>
        <w:rPr>
          <w:rFonts w:ascii="Avenir Next Regular" w:hAnsi="Avenir Next Regular"/>
        </w:rPr>
      </w:pPr>
      <w:r>
        <w:rPr>
          <w:rFonts w:ascii="Avenir Next Regular" w:hAnsi="Avenir Next Regular"/>
          <w:b w:val="1"/>
          <w:bCs w:val="1"/>
          <w:rtl w:val="0"/>
        </w:rPr>
        <w:t>Pawe</w:t>
      </w:r>
      <w:r>
        <w:rPr>
          <w:rFonts w:ascii="Avenir Next Regular" w:hAnsi="Avenir Next Regular" w:hint="default"/>
          <w:b w:val="1"/>
          <w:bCs w:val="1"/>
          <w:rtl w:val="0"/>
        </w:rPr>
        <w:t xml:space="preserve">ł </w:t>
      </w:r>
      <w:r>
        <w:rPr>
          <w:rFonts w:ascii="Avenir Next Regular" w:hAnsi="Avenir Next Regular"/>
          <w:b w:val="1"/>
          <w:bCs w:val="1"/>
          <w:rtl w:val="0"/>
          <w:lang w:val="da-DK"/>
        </w:rPr>
        <w:t>Lachman</w:t>
      </w:r>
      <w:r>
        <w:rPr>
          <w:rFonts w:ascii="Avenir Next Regular" w:hAnsi="Avenir Next Regular" w:hint="default"/>
          <w:rtl w:val="0"/>
        </w:rPr>
        <w:t xml:space="preserve"> – </w:t>
      </w:r>
      <w:r>
        <w:rPr>
          <w:rFonts w:ascii="Avenir Next Regular" w:hAnsi="Avenir Next Regular"/>
          <w:rtl w:val="0"/>
        </w:rPr>
        <w:t>Prezes Zarz</w:t>
      </w:r>
      <w:r>
        <w:rPr>
          <w:rFonts w:ascii="Avenir Next Regular" w:hAnsi="Avenir Next Regular" w:hint="default"/>
          <w:rtl w:val="0"/>
        </w:rPr>
        <w:t>ą</w:t>
      </w:r>
      <w:r>
        <w:rPr>
          <w:rFonts w:ascii="Avenir Next Regular" w:hAnsi="Avenir Next Regular"/>
          <w:rtl w:val="0"/>
        </w:rPr>
        <w:t>du | Polska Organizacja Rozwoju Technologii Pomp Ciep</w:t>
      </w:r>
      <w:r>
        <w:rPr>
          <w:rFonts w:ascii="Avenir Next Regular" w:hAnsi="Avenir Next Regular" w:hint="default"/>
          <w:rtl w:val="0"/>
        </w:rPr>
        <w:t>ł</w:t>
      </w:r>
      <w:r>
        <w:rPr>
          <w:rFonts w:ascii="Avenir Next Regular" w:hAnsi="Avenir Next Regular"/>
          <w:rtl w:val="0"/>
        </w:rPr>
        <w:t>a</w:t>
      </w:r>
    </w:p>
    <w:p>
      <w:pPr>
        <w:pStyle w:val="Treść"/>
        <w:numPr>
          <w:ilvl w:val="0"/>
          <w:numId w:val="2"/>
        </w:numPr>
        <w:rPr>
          <w:rFonts w:ascii="Avenir Next Regular" w:hAnsi="Avenir Next Regular"/>
        </w:rPr>
      </w:pPr>
      <w:r>
        <w:rPr>
          <w:rFonts w:ascii="Avenir Next Regular" w:hAnsi="Avenir Next Regular"/>
          <w:b w:val="1"/>
          <w:bCs w:val="1"/>
          <w:rtl w:val="0"/>
        </w:rPr>
        <w:t>Marek Miara</w:t>
      </w:r>
      <w:r>
        <w:rPr>
          <w:rFonts w:ascii="Avenir Next Regular" w:hAnsi="Avenir Next Regular" w:hint="default"/>
          <w:rtl w:val="0"/>
        </w:rPr>
        <w:t xml:space="preserve"> – </w:t>
      </w:r>
      <w:r>
        <w:rPr>
          <w:rFonts w:ascii="Avenir Next Regular" w:hAnsi="Avenir Next Regular"/>
          <w:rtl w:val="0"/>
          <w:lang w:val="en-US"/>
        </w:rPr>
        <w:t>Business Developer Heat Pumps | Fraunhofer ISE</w:t>
      </w:r>
    </w:p>
    <w:p>
      <w:pPr>
        <w:pStyle w:val="Treść"/>
        <w:numPr>
          <w:ilvl w:val="0"/>
          <w:numId w:val="2"/>
        </w:numPr>
        <w:rPr>
          <w:rFonts w:ascii="Avenir Next Regular" w:hAnsi="Avenir Next Regular"/>
        </w:rPr>
      </w:pPr>
      <w:r>
        <w:rPr>
          <w:rFonts w:ascii="Avenir Next Regular" w:hAnsi="Avenir Next Regular"/>
          <w:b w:val="1"/>
          <w:bCs w:val="1"/>
          <w:rtl w:val="0"/>
        </w:rPr>
        <w:t>Wojciech Raci</w:t>
      </w:r>
      <w:r>
        <w:rPr>
          <w:rFonts w:ascii="Avenir Next Regular" w:hAnsi="Avenir Next Regular" w:hint="default"/>
          <w:b w:val="1"/>
          <w:bCs w:val="1"/>
          <w:rtl w:val="0"/>
        </w:rPr>
        <w:t>ę</w:t>
      </w:r>
      <w:r>
        <w:rPr>
          <w:rFonts w:ascii="Avenir Next Regular" w:hAnsi="Avenir Next Regular"/>
          <w:b w:val="1"/>
          <w:bCs w:val="1"/>
          <w:rtl w:val="0"/>
        </w:rPr>
        <w:t xml:space="preserve">cki </w:t>
      </w:r>
      <w:r>
        <w:rPr>
          <w:rFonts w:ascii="Avenir Next Regular" w:hAnsi="Avenir Next Regular" w:hint="default"/>
          <w:rtl w:val="0"/>
        </w:rPr>
        <w:t xml:space="preserve">– </w:t>
      </w:r>
      <w:r>
        <w:rPr>
          <w:rFonts w:ascii="Avenir Next Regular" w:hAnsi="Avenir Next Regular"/>
          <w:rtl w:val="0"/>
        </w:rPr>
        <w:t>Dyrektor dzia</w:t>
      </w:r>
      <w:r>
        <w:rPr>
          <w:rFonts w:ascii="Avenir Next Regular" w:hAnsi="Avenir Next Regular" w:hint="default"/>
          <w:rtl w:val="0"/>
        </w:rPr>
        <w:t>ł</w:t>
      </w:r>
      <w:r>
        <w:rPr>
          <w:rFonts w:ascii="Avenir Next Regular" w:hAnsi="Avenir Next Regular"/>
          <w:rtl w:val="0"/>
        </w:rPr>
        <w:t>u | Dzia</w:t>
      </w:r>
      <w:r>
        <w:rPr>
          <w:rFonts w:ascii="Avenir Next Regular" w:hAnsi="Avenir Next Regular" w:hint="default"/>
          <w:rtl w:val="0"/>
        </w:rPr>
        <w:t xml:space="preserve">ł </w:t>
      </w:r>
      <w:r>
        <w:rPr>
          <w:rFonts w:ascii="Avenir Next Regular" w:hAnsi="Avenir Next Regular"/>
          <w:rtl w:val="0"/>
        </w:rPr>
        <w:t>Rozwoju Innowacyjnych Metod Zarz</w:t>
      </w:r>
      <w:r>
        <w:rPr>
          <w:rFonts w:ascii="Avenir Next Regular" w:hAnsi="Avenir Next Regular" w:hint="default"/>
          <w:rtl w:val="0"/>
        </w:rPr>
        <w:t>ą</w:t>
      </w:r>
      <w:r>
        <w:rPr>
          <w:rFonts w:ascii="Avenir Next Regular" w:hAnsi="Avenir Next Regular"/>
          <w:rtl w:val="0"/>
        </w:rPr>
        <w:t>dzania Programami | Narodowe Centrum Bada</w:t>
      </w:r>
      <w:r>
        <w:rPr>
          <w:rFonts w:ascii="Avenir Next Regular" w:hAnsi="Avenir Next Regular" w:hint="default"/>
          <w:rtl w:val="0"/>
        </w:rPr>
        <w:t xml:space="preserve">ń </w:t>
      </w:r>
      <w:r>
        <w:rPr>
          <w:rFonts w:ascii="Avenir Next Regular" w:hAnsi="Avenir Next Regular"/>
          <w:rtl w:val="0"/>
        </w:rPr>
        <w:t>i Rozwoju</w:t>
      </w:r>
    </w:p>
    <w:p>
      <w:pPr>
        <w:pStyle w:val="Treść"/>
        <w:numPr>
          <w:ilvl w:val="0"/>
          <w:numId w:val="2"/>
        </w:numPr>
        <w:rPr>
          <w:rFonts w:ascii="Avenir Next Regular" w:hAnsi="Avenir Next Regular"/>
        </w:rPr>
      </w:pPr>
      <w:r>
        <w:rPr>
          <w:rFonts w:ascii="Avenir Next Regular" w:hAnsi="Avenir Next Regular"/>
          <w:b w:val="1"/>
          <w:bCs w:val="1"/>
          <w:rtl w:val="0"/>
        </w:rPr>
        <w:t>Janusz Staro</w:t>
      </w:r>
      <w:r>
        <w:rPr>
          <w:rFonts w:ascii="Avenir Next Regular" w:hAnsi="Avenir Next Regular" w:hint="default"/>
          <w:b w:val="1"/>
          <w:bCs w:val="1"/>
          <w:rtl w:val="0"/>
        </w:rPr>
        <w:t>ś</w:t>
      </w:r>
      <w:r>
        <w:rPr>
          <w:rFonts w:ascii="Avenir Next Regular" w:hAnsi="Avenir Next Regular"/>
          <w:b w:val="1"/>
          <w:bCs w:val="1"/>
          <w:rtl w:val="0"/>
        </w:rPr>
        <w:t>cik</w:t>
      </w:r>
      <w:r>
        <w:rPr>
          <w:rFonts w:ascii="Avenir Next Regular" w:hAnsi="Avenir Next Regular" w:hint="default"/>
          <w:rtl w:val="0"/>
        </w:rPr>
        <w:t xml:space="preserve"> – </w:t>
      </w:r>
      <w:r>
        <w:rPr>
          <w:rFonts w:ascii="Avenir Next Regular" w:hAnsi="Avenir Next Regular"/>
          <w:rtl w:val="0"/>
        </w:rPr>
        <w:t>Prezes Zarz</w:t>
      </w:r>
      <w:r>
        <w:rPr>
          <w:rFonts w:ascii="Avenir Next Regular" w:hAnsi="Avenir Next Regular" w:hint="default"/>
          <w:rtl w:val="0"/>
        </w:rPr>
        <w:t>ą</w:t>
      </w:r>
      <w:r>
        <w:rPr>
          <w:rFonts w:ascii="Avenir Next Regular" w:hAnsi="Avenir Next Regular"/>
          <w:rtl w:val="0"/>
        </w:rPr>
        <w:t>du | Stowarzyszenie Producent</w:t>
      </w:r>
      <w:r>
        <w:rPr>
          <w:rFonts w:ascii="Avenir Next Regular" w:hAnsi="Avenir Next Regular" w:hint="default"/>
          <w:rtl w:val="0"/>
          <w:lang w:val="es-ES_tradnl"/>
        </w:rPr>
        <w:t>ó</w:t>
      </w:r>
      <w:r>
        <w:rPr>
          <w:rFonts w:ascii="Avenir Next Regular" w:hAnsi="Avenir Next Regular"/>
          <w:rtl w:val="0"/>
        </w:rPr>
        <w:t>w i Importer</w:t>
      </w:r>
      <w:r>
        <w:rPr>
          <w:rFonts w:ascii="Avenir Next Regular" w:hAnsi="Avenir Next Regular" w:hint="default"/>
          <w:rtl w:val="0"/>
          <w:lang w:val="es-ES_tradnl"/>
        </w:rPr>
        <w:t>ó</w:t>
      </w:r>
      <w:r>
        <w:rPr>
          <w:rFonts w:ascii="Avenir Next Regular" w:hAnsi="Avenir Next Regular"/>
          <w:rtl w:val="0"/>
        </w:rPr>
        <w:t>w Urz</w:t>
      </w:r>
      <w:r>
        <w:rPr>
          <w:rFonts w:ascii="Avenir Next Regular" w:hAnsi="Avenir Next Regular" w:hint="default"/>
          <w:rtl w:val="0"/>
        </w:rPr>
        <w:t>ą</w:t>
      </w:r>
      <w:r>
        <w:rPr>
          <w:rFonts w:ascii="Avenir Next Regular" w:hAnsi="Avenir Next Regular"/>
          <w:rtl w:val="0"/>
        </w:rPr>
        <w:t>dze</w:t>
      </w:r>
      <w:r>
        <w:rPr>
          <w:rFonts w:ascii="Avenir Next Regular" w:hAnsi="Avenir Next Regular" w:hint="default"/>
          <w:rtl w:val="0"/>
        </w:rPr>
        <w:t xml:space="preserve">ń </w:t>
      </w:r>
      <w:r>
        <w:rPr>
          <w:rFonts w:ascii="Avenir Next Regular" w:hAnsi="Avenir Next Regular"/>
          <w:rtl w:val="0"/>
        </w:rPr>
        <w:t>Grzewczych</w:t>
      </w:r>
    </w:p>
    <w:p>
      <w:pPr>
        <w:pStyle w:val="Treść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u w:val="single"/>
          <w:rtl w:val="0"/>
        </w:rPr>
        <w:t>Prowadzenie debaty</w:t>
      </w:r>
      <w:r>
        <w:rPr>
          <w:rFonts w:ascii="Avenir Next Regular" w:hAnsi="Avenir Next Regular"/>
          <w:b w:val="1"/>
          <w:bCs w:val="1"/>
          <w:rtl w:val="0"/>
        </w:rPr>
        <w:t>:</w:t>
      </w:r>
    </w:p>
    <w:p>
      <w:pPr>
        <w:pStyle w:val="Treść"/>
        <w:numPr>
          <w:ilvl w:val="0"/>
          <w:numId w:val="4"/>
        </w:numPr>
        <w:rPr>
          <w:rFonts w:ascii="Avenir Next Regular" w:hAnsi="Avenir Next Regular"/>
        </w:rPr>
      </w:pPr>
      <w:r>
        <w:rPr>
          <w:rFonts w:ascii="Avenir Next Regular" w:hAnsi="Avenir Next Regular"/>
          <w:b w:val="1"/>
          <w:bCs w:val="1"/>
          <w:rtl w:val="0"/>
        </w:rPr>
        <w:t>Grzegorz Burek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‒</w:t>
      </w:r>
      <w:r>
        <w:rPr>
          <w:rFonts w:ascii="Avenir Next Regular" w:hAnsi="Avenir Next Regular"/>
          <w:rtl w:val="0"/>
        </w:rPr>
        <w:t xml:space="preserve"> </w:t>
      </w:r>
      <w:r>
        <w:rPr>
          <w:rFonts w:ascii="Avenir Next Regular" w:hAnsi="Avenir Next Regular"/>
          <w:rtl w:val="0"/>
        </w:rPr>
        <w:t>Redaktor naczelny | GLOBENERGIA</w:t>
      </w:r>
    </w:p>
    <w:p>
      <w:pPr>
        <w:pStyle w:val="Treść"/>
        <w:rPr>
          <w:rFonts w:ascii="Avenir Next Regular" w:cs="Avenir Next Regular" w:hAnsi="Avenir Next Regular" w:eastAsia="Avenir Next Regular"/>
        </w:rPr>
      </w:pPr>
    </w:p>
    <w:p>
      <w:pPr>
        <w:pStyle w:val="Treść"/>
        <w:rPr>
          <w:rFonts w:ascii="Avenir Next Regular" w:cs="Avenir Next Regular" w:hAnsi="Avenir Next Regular" w:eastAsia="Avenir Next Regular"/>
        </w:rPr>
      </w:pPr>
    </w:p>
    <w:p>
      <w:pPr>
        <w:pStyle w:val="Treść"/>
      </w:pPr>
      <w:r>
        <w:rPr>
          <w:rFonts w:ascii="Avenir Next Regular" w:cs="Avenir Next Regular" w:hAnsi="Avenir Next Regular" w:eastAsia="Avenir Next Regular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